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71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7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临沧市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7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质量技术监督综合检测中心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7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应聘报名表</w:t>
      </w:r>
    </w:p>
    <w:tbl>
      <w:tblPr>
        <w:tblStyle w:val="4"/>
        <w:tblW w:w="9564" w:type="dxa"/>
        <w:tblInd w:w="-6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292"/>
        <w:gridCol w:w="887"/>
        <w:gridCol w:w="80"/>
        <w:gridCol w:w="711"/>
        <w:gridCol w:w="225"/>
        <w:gridCol w:w="277"/>
        <w:gridCol w:w="1193"/>
        <w:gridCol w:w="1650"/>
        <w:gridCol w:w="2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70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44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44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28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44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政治面貌及加入时间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毕业学校及时间</w:t>
            </w:r>
          </w:p>
        </w:tc>
        <w:tc>
          <w:tcPr>
            <w:tcW w:w="502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现户口所在地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3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4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现从事的主要工作及年限</w:t>
            </w:r>
          </w:p>
        </w:tc>
        <w:tc>
          <w:tcPr>
            <w:tcW w:w="613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34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现任职务及任职年限</w:t>
            </w:r>
          </w:p>
        </w:tc>
        <w:tc>
          <w:tcPr>
            <w:tcW w:w="613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5" w:hRule="atLeast"/>
        </w:trPr>
        <w:tc>
          <w:tcPr>
            <w:tcW w:w="2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09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4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其他情况</w:t>
            </w:r>
          </w:p>
        </w:tc>
        <w:tc>
          <w:tcPr>
            <w:tcW w:w="7099" w:type="dxa"/>
            <w:gridSpan w:val="8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84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有下列情况的请填写，并在相应选项上打√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4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9" w:type="dxa"/>
            <w:gridSpan w:val="8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曾与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                   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（单位）签订就业协议，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现（已解除／未解除）。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4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84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曾与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                   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（单位）签订劳动合同，现（已解除／未解除）。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474" w:bottom="1474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after="120"/>
    </w:pPr>
    <w:rPr>
      <w:rFonts w:ascii="Times New Roman" w:hAnsi="Times New Roman" w:eastAsia="Times New Roman"/>
      <w:sz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2020-07-24T01:20:31Z</dcterms:created>
  <dc:creator>admin</dc:creator>
  <cp:lastModifiedBy>金旭辉</cp:lastModifiedBy>
  <dcterms:modified xsi:type="dcterms:W3CDTF">2020-07-24T01:20:57Z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